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CE" w:rsidRDefault="006263CE" w:rsidP="006263CE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GOVT. P.G. COLLEGE FOR WOMEN, SECTOR-14, PANCHKULA</w:t>
      </w:r>
    </w:p>
    <w:p w:rsidR="006263CE" w:rsidRDefault="006263CE" w:rsidP="006263C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2024-25) EVEN SEMESTER</w:t>
      </w:r>
    </w:p>
    <w:p w:rsidR="006263CE" w:rsidRDefault="006263CE" w:rsidP="006263CE">
      <w:pPr>
        <w:pStyle w:val="NoSpacing"/>
        <w:spacing w:line="360" w:lineRule="auto"/>
        <w:rPr>
          <w:rFonts w:ascii="Times New Roman" w:hAnsi="Times New Roman" w:cs="Times New Roman"/>
          <w:b/>
          <w:color w:val="0099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Name of Teacher: </w:t>
      </w:r>
      <w:r w:rsidR="00304D18">
        <w:rPr>
          <w:rFonts w:ascii="Times New Roman" w:hAnsi="Times New Roman" w:cs="Times New Roman"/>
          <w:b/>
          <w:sz w:val="28"/>
          <w:szCs w:val="24"/>
        </w:rPr>
        <w:t>ANITA YADAV</w:t>
      </w:r>
    </w:p>
    <w:p w:rsidR="006263CE" w:rsidRDefault="006263CE" w:rsidP="006263CE">
      <w:pPr>
        <w:pStyle w:val="NoSpacing"/>
        <w:spacing w:line="360" w:lineRule="auto"/>
        <w:rPr>
          <w:rFonts w:ascii="Times New Roman" w:hAnsi="Times New Roman" w:cs="Times New Roman"/>
          <w:b/>
          <w:bCs/>
          <w:color w:val="0066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Designation: Extension Lecturer </w:t>
      </w:r>
    </w:p>
    <w:p w:rsidR="006263CE" w:rsidRDefault="00CA3158" w:rsidP="006263CE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Class: BCA-I</w:t>
      </w:r>
      <w:r w:rsidR="006263CE">
        <w:rPr>
          <w:rFonts w:ascii="Times New Roman" w:hAnsi="Times New Roman" w:cs="Times New Roman"/>
          <w:b/>
          <w:sz w:val="28"/>
          <w:szCs w:val="24"/>
        </w:rPr>
        <w:t xml:space="preserve"> Year ( 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CA3158">
        <w:rPr>
          <w:rFonts w:ascii="Times New Roman" w:hAnsi="Times New Roman" w:cs="Times New Roman"/>
          <w:b/>
          <w:sz w:val="28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263CE">
        <w:rPr>
          <w:rFonts w:ascii="Times New Roman" w:hAnsi="Times New Roman" w:cs="Times New Roman"/>
          <w:b/>
          <w:sz w:val="28"/>
          <w:szCs w:val="24"/>
        </w:rPr>
        <w:t xml:space="preserve"> Semester)</w:t>
      </w:r>
    </w:p>
    <w:p w:rsidR="006263CE" w:rsidRDefault="006263CE" w:rsidP="006263CE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Subject/ Paper: </w:t>
      </w:r>
      <w:r w:rsidR="00225A16">
        <w:rPr>
          <w:rFonts w:ascii="Times New Roman" w:hAnsi="Times New Roman" w:cs="Times New Roman"/>
          <w:b/>
          <w:sz w:val="28"/>
          <w:szCs w:val="24"/>
        </w:rPr>
        <w:t>Web Technology</w:t>
      </w:r>
    </w:p>
    <w:p w:rsidR="006263CE" w:rsidRDefault="006263CE" w:rsidP="006263CE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6263CE" w:rsidRDefault="006263CE" w:rsidP="006263CE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/>
      </w:tblPr>
      <w:tblGrid>
        <w:gridCol w:w="581"/>
        <w:gridCol w:w="1592"/>
        <w:gridCol w:w="2548"/>
        <w:gridCol w:w="1886"/>
        <w:gridCol w:w="2564"/>
        <w:gridCol w:w="1603"/>
      </w:tblGrid>
      <w:tr w:rsidR="006263CE" w:rsidTr="006263CE">
        <w:trPr>
          <w:trHeight w:val="507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6263CE" w:rsidTr="006263CE">
        <w:trPr>
          <w:trHeight w:val="3643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February</w:t>
            </w:r>
          </w:p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t>Introduction to Internet and World Wide Web (WWW); Evolution and History of World Wide Web, Web Pages and Contents, Web Clients, Web Servers, Web Browsers; Hypertext Transfer Protocol, URLs; Searching, Search Engines and Search Tools.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Outlining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Student will be able to learn  Basic Concepts of world wide web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Oral Discussion </w:t>
            </w:r>
          </w:p>
        </w:tc>
      </w:tr>
      <w:tr w:rsidR="006263CE" w:rsidTr="006263CE">
        <w:trPr>
          <w:trHeight w:val="980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March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3CE" w:rsidRDefault="006263CE">
            <w:pPr>
              <w:pStyle w:val="NoSpacing"/>
            </w:pPr>
            <w:r>
              <w:t>Web Publishing: Hosting website; Internet Service Provider; Planning and designing website; Web Graphics Design, Steps For Developing website.</w:t>
            </w:r>
          </w:p>
          <w:p w:rsidR="006263CE" w:rsidRDefault="006263CE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t xml:space="preserve">Creating a Website and Introduction to Markup Languages (HTML and DHTML), HTML Document Features &amp; Fundamentals, HTML Elements, Creating Links; Headers; Text styles; Text Structuring; Text color and Background; Formatting text; Page layouts, Images; Ordered and Unordered lists; </w:t>
            </w:r>
            <w:r>
              <w:lastRenderedPageBreak/>
              <w:t>Inserting Graphics.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Group</w:t>
            </w:r>
          </w:p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discussion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Students will be able to create HTML Pages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Assignment-1</w:t>
            </w:r>
          </w:p>
        </w:tc>
      </w:tr>
      <w:tr w:rsidR="006263CE" w:rsidTr="006263CE">
        <w:trPr>
          <w:trHeight w:val="2620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April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t>Table Creation and Layouts; Frame Creation and Layouts; Working with Forms and Menus; Working with Radio Buttons; Check Boxes; Text Boxes, HTML5 Introduction to CSS (Cascading Style Sheets): Features, Core Syntax, Types, Style Sheets and HTML, Style Rule Cascading and Inheritance, Text Properties, CSS Box Model, Normal Flow Box Layout, Positioning, and other useful Style Properties; Features of CSS3.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Questioning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Students will be able to learn about CSS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Class Test</w:t>
            </w:r>
          </w:p>
        </w:tc>
      </w:tr>
      <w:tr w:rsidR="006263CE" w:rsidTr="006263CE">
        <w:trPr>
          <w:trHeight w:val="1340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3CE" w:rsidRDefault="006263CE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</w:p>
          <w:p w:rsidR="006263CE" w:rsidRDefault="00626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The Nature of JavaScript: Evolution of Scripting Languages, JavaScript-Definition, Programming for Non-Programmers, Introduction to Client–Side Programming, Enhancing HTML Documents with JavaScript. Static and Dynamic web pages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Make them to explain their understanding about the topic to other student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Student will learn about Java Script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3CE" w:rsidRDefault="006263CE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Assignment-2</w:t>
            </w:r>
          </w:p>
        </w:tc>
      </w:tr>
    </w:tbl>
    <w:p w:rsidR="006263CE" w:rsidRDefault="006263CE" w:rsidP="006263CE">
      <w:pPr>
        <w:pStyle w:val="NoSpacing"/>
        <w:rPr>
          <w:rFonts w:ascii="Times New Roman" w:hAnsi="Times New Roman" w:cs="Times New Roman"/>
        </w:rPr>
      </w:pPr>
    </w:p>
    <w:p w:rsidR="006263CE" w:rsidRDefault="006263CE" w:rsidP="006263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25A16" w:rsidRPr="00225A16" w:rsidRDefault="006263CE" w:rsidP="00225A1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   Principal           </w:t>
      </w:r>
    </w:p>
    <w:p w:rsidR="00225A16" w:rsidRDefault="00225A16" w:rsidP="00225A16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25A16" w:rsidRDefault="00225A16" w:rsidP="00225A16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25A16" w:rsidRPr="005E2CAB" w:rsidRDefault="00225A16" w:rsidP="00225A16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>GOVT. P.G. COLLEGE FOR WOMEN, SECTOR-14, PANCHKULA</w:t>
      </w:r>
    </w:p>
    <w:p w:rsidR="00225A16" w:rsidRPr="00E008C1" w:rsidRDefault="00225A16" w:rsidP="00225A1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24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EVEN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:rsidR="00225A16" w:rsidRPr="00661E6C" w:rsidRDefault="00225A16" w:rsidP="00225A16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>Teacher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0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</w:rPr>
        <w:t>Mr. Pardeep Kumar</w:t>
      </w:r>
    </w:p>
    <w:p w:rsidR="00225A16" w:rsidRDefault="00225A16" w:rsidP="00225A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0B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</w:rPr>
        <w:t>Assistant Professor</w:t>
      </w:r>
    </w:p>
    <w:p w:rsidR="00225A16" w:rsidRDefault="00225A16" w:rsidP="00225A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0B60">
        <w:rPr>
          <w:rFonts w:ascii="Times New Roman" w:hAnsi="Times New Roman" w:cs="Times New Roman"/>
          <w:b/>
          <w:sz w:val="24"/>
          <w:szCs w:val="24"/>
        </w:rPr>
        <w:t>:</w:t>
      </w:r>
      <w:r w:rsidRPr="00281F0E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</w:rPr>
        <w:t>CA 2</w:t>
      </w:r>
      <w:r w:rsidRPr="002441F0">
        <w:rPr>
          <w:rFonts w:ascii="Times New Roman" w:hAnsi="Times New Roman" w:cs="Times New Roman"/>
          <w:bCs/>
          <w:vertAlign w:val="superscript"/>
        </w:rPr>
        <w:t>nd</w:t>
      </w:r>
      <w:r>
        <w:rPr>
          <w:rFonts w:ascii="Times New Roman" w:hAnsi="Times New Roman" w:cs="Times New Roman"/>
          <w:bCs/>
        </w:rPr>
        <w:t>Sem</w:t>
      </w:r>
    </w:p>
    <w:p w:rsidR="00225A16" w:rsidRDefault="00225A16" w:rsidP="00225A16">
      <w:pPr>
        <w:pStyle w:val="TableParagraph"/>
        <w:spacing w:before="72"/>
        <w:ind w:left="0"/>
        <w:rPr>
          <w:sz w:val="24"/>
        </w:rPr>
      </w:pPr>
      <w:r w:rsidRPr="00ED0B60">
        <w:rPr>
          <w:b/>
          <w:sz w:val="24"/>
          <w:szCs w:val="24"/>
        </w:rPr>
        <w:t>Subject/ Paper</w:t>
      </w:r>
      <w:r>
        <w:rPr>
          <w:b/>
          <w:sz w:val="24"/>
          <w:szCs w:val="24"/>
        </w:rPr>
        <w:tab/>
      </w:r>
      <w:r w:rsidRPr="00ED0B60">
        <w:rPr>
          <w:b/>
          <w:sz w:val="24"/>
          <w:szCs w:val="24"/>
        </w:rPr>
        <w:t>:</w:t>
      </w:r>
      <w:r>
        <w:rPr>
          <w:sz w:val="24"/>
        </w:rPr>
        <w:t>Concepts of Operating Systems</w:t>
      </w:r>
    </w:p>
    <w:p w:rsidR="00225A16" w:rsidRPr="00661E6C" w:rsidRDefault="00225A16" w:rsidP="00225A16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225A16" w:rsidRPr="00661E6C" w:rsidRDefault="00225A16" w:rsidP="00225A16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9573" w:type="dxa"/>
        <w:tblInd w:w="-5" w:type="dxa"/>
        <w:tblLook w:val="04A0"/>
      </w:tblPr>
      <w:tblGrid>
        <w:gridCol w:w="719"/>
        <w:gridCol w:w="1865"/>
        <w:gridCol w:w="3191"/>
        <w:gridCol w:w="1550"/>
        <w:gridCol w:w="2248"/>
      </w:tblGrid>
      <w:tr w:rsidR="00225A16" w:rsidRPr="00ED0B60" w:rsidTr="00D15AAC">
        <w:trPr>
          <w:trHeight w:val="507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ED0B60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ED0B60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ED0B60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ED0B60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</w:tr>
      <w:tr w:rsidR="00225A16" w:rsidRPr="00ED0B60" w:rsidTr="00D15AAC">
        <w:trPr>
          <w:trHeight w:val="1455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February </w:t>
            </w: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Default="00225A16" w:rsidP="00D15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Introduction to OS and types.</w:t>
            </w:r>
          </w:p>
          <w:p w:rsidR="00225A16" w:rsidRPr="00B478AA" w:rsidRDefault="00225A16" w:rsidP="00D15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Process Management 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Active Learning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412A35" w:rsidRDefault="00225A16" w:rsidP="00D15AAC">
            <w:pPr>
              <w:pStyle w:val="TableParagraph"/>
              <w:tabs>
                <w:tab w:val="left" w:pos="523"/>
              </w:tabs>
              <w:ind w:right="209"/>
              <w:rPr>
                <w:sz w:val="24"/>
              </w:rPr>
            </w:pPr>
            <w:r w:rsidRPr="00412A35">
              <w:rPr>
                <w:sz w:val="24"/>
              </w:rPr>
              <w:t>understand the basic concepts of operating systems and their services along with process management.</w:t>
            </w:r>
          </w:p>
          <w:p w:rsidR="00225A16" w:rsidRPr="00412A35" w:rsidRDefault="00225A16" w:rsidP="00D15A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16" w:rsidRPr="00ED0B60" w:rsidTr="00D15AAC">
        <w:trPr>
          <w:trHeight w:val="1272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March</w:t>
            </w: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B478AA" w:rsidRDefault="00225A16" w:rsidP="00D15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CPU Scheduling and Deadlocks.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ED0B60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Hands on activities in Laboratories 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412A35" w:rsidRDefault="00225A16" w:rsidP="00D15A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 the concept of process scheduling and acquire knowledge of process synchronization.</w:t>
            </w:r>
          </w:p>
          <w:p w:rsidR="00225A16" w:rsidRPr="00412A35" w:rsidRDefault="00225A16" w:rsidP="00D15A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16" w:rsidRPr="00ED0B60" w:rsidTr="00D15AAC">
        <w:trPr>
          <w:trHeight w:val="124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April</w:t>
            </w: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412A35" w:rsidRDefault="00225A16" w:rsidP="00D15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2A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Memory Management Strategies, Paging and Segmentation. Virtual Memory.  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Hands on activities in Laboratories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412A35" w:rsidRDefault="00225A16" w:rsidP="00D15AAC">
            <w:pPr>
              <w:pStyle w:val="NoSpacing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12A35">
              <w:rPr>
                <w:sz w:val="24"/>
              </w:rPr>
              <w:t>memory management</w:t>
            </w:r>
          </w:p>
        </w:tc>
      </w:tr>
      <w:tr w:rsidR="00225A16" w:rsidRPr="00ED0B60" w:rsidTr="00D15AAC">
        <w:trPr>
          <w:trHeight w:val="1266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May</w:t>
            </w: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412A35" w:rsidRDefault="00225A16" w:rsidP="00D15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2A35">
              <w:rPr>
                <w:rFonts w:ascii="Times New Roman" w:hAnsi="Times New Roman" w:cs="Times New Roman"/>
                <w:bCs/>
                <w:sz w:val="28"/>
                <w:szCs w:val="28"/>
              </w:rPr>
              <w:t>File Management and Disk Scheduling .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ED0B60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Hands on activities in Laboratories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412A35" w:rsidRDefault="00225A16" w:rsidP="00D15AAC">
            <w:pPr>
              <w:pStyle w:val="TableParagraph"/>
              <w:tabs>
                <w:tab w:val="left" w:pos="523"/>
              </w:tabs>
              <w:ind w:right="209"/>
              <w:rPr>
                <w:sz w:val="24"/>
              </w:rPr>
            </w:pPr>
            <w:r w:rsidRPr="00412A35">
              <w:rPr>
                <w:sz w:val="24"/>
              </w:rPr>
              <w:t>directory structure and security aspects.</w:t>
            </w:r>
          </w:p>
          <w:p w:rsidR="00225A16" w:rsidRPr="00412A35" w:rsidRDefault="00225A16" w:rsidP="00D15A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25A16" w:rsidRDefault="00225A16" w:rsidP="00225A16">
      <w:pPr>
        <w:pStyle w:val="NoSpacing"/>
      </w:pPr>
    </w:p>
    <w:p w:rsidR="00225A16" w:rsidRPr="00E95297" w:rsidRDefault="00225A16" w:rsidP="00225A1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1B48"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 w:rsidRPr="00E95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5A16" w:rsidRPr="00E95297" w:rsidRDefault="00225A16" w:rsidP="00225A16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25A16" w:rsidRPr="00ED0B60" w:rsidRDefault="00225A16" w:rsidP="00225A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25A16" w:rsidRPr="00ED0B60" w:rsidRDefault="00225A16" w:rsidP="00225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5A16" w:rsidRDefault="00225A16" w:rsidP="00225A1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25A16" w:rsidRDefault="00225A16" w:rsidP="00225A16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Teacher                                                                                Principal           </w:t>
      </w:r>
    </w:p>
    <w:p w:rsidR="00225A16" w:rsidRDefault="00225A16" w:rsidP="00225A16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25A16" w:rsidRPr="005E2CAB" w:rsidRDefault="00225A16" w:rsidP="00225A16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>GOVT. P.G. COLLEGE FOR WOMEN, SECTOR-14, PANCHKULA</w:t>
      </w:r>
    </w:p>
    <w:p w:rsidR="00225A16" w:rsidRPr="00E008C1" w:rsidRDefault="00225A16" w:rsidP="00225A1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24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EVEN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:rsidR="00225A16" w:rsidRPr="00661E6C" w:rsidRDefault="00225A16" w:rsidP="00225A16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>Teacher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0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</w:rPr>
        <w:t>Mr. Pardeep Kumar</w:t>
      </w:r>
    </w:p>
    <w:p w:rsidR="00225A16" w:rsidRDefault="00225A16" w:rsidP="00225A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0B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</w:rPr>
        <w:t>Assistant Professor</w:t>
      </w:r>
    </w:p>
    <w:p w:rsidR="00225A16" w:rsidRDefault="00225A16" w:rsidP="00225A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0B60">
        <w:rPr>
          <w:rFonts w:ascii="Times New Roman" w:hAnsi="Times New Roman" w:cs="Times New Roman"/>
          <w:b/>
          <w:sz w:val="24"/>
          <w:szCs w:val="24"/>
        </w:rPr>
        <w:t>:</w:t>
      </w:r>
      <w:r w:rsidRPr="00281F0E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</w:rPr>
        <w:t>CA 2</w:t>
      </w:r>
      <w:r w:rsidRPr="00482787">
        <w:rPr>
          <w:rFonts w:ascii="Times New Roman" w:hAnsi="Times New Roman" w:cs="Times New Roman"/>
          <w:bCs/>
          <w:vertAlign w:val="superscript"/>
        </w:rPr>
        <w:t>nd</w:t>
      </w:r>
      <w:r>
        <w:rPr>
          <w:rFonts w:ascii="Times New Roman" w:hAnsi="Times New Roman" w:cs="Times New Roman"/>
          <w:bCs/>
        </w:rPr>
        <w:t>Sem</w:t>
      </w:r>
    </w:p>
    <w:p w:rsidR="00225A16" w:rsidRPr="006A554E" w:rsidRDefault="00225A16" w:rsidP="00225A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Subject/ Paper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0B60">
        <w:rPr>
          <w:rFonts w:ascii="Times New Roman" w:hAnsi="Times New Roman" w:cs="Times New Roman"/>
          <w:b/>
          <w:sz w:val="24"/>
          <w:szCs w:val="24"/>
        </w:rPr>
        <w:t>:</w:t>
      </w:r>
      <w:r w:rsidRPr="00482787">
        <w:t>Object Oriented Programming using C++</w:t>
      </w:r>
    </w:p>
    <w:p w:rsidR="00225A16" w:rsidRPr="00661E6C" w:rsidRDefault="00225A16" w:rsidP="00225A16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225A16" w:rsidRPr="00661E6C" w:rsidRDefault="00225A16" w:rsidP="00225A16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9573" w:type="dxa"/>
        <w:tblInd w:w="-5" w:type="dxa"/>
        <w:tblLook w:val="04A0"/>
      </w:tblPr>
      <w:tblGrid>
        <w:gridCol w:w="585"/>
        <w:gridCol w:w="1404"/>
        <w:gridCol w:w="1816"/>
        <w:gridCol w:w="1550"/>
        <w:gridCol w:w="4218"/>
      </w:tblGrid>
      <w:tr w:rsidR="00225A16" w:rsidRPr="00ED0B60" w:rsidTr="00D15AAC">
        <w:trPr>
          <w:trHeight w:val="507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ED0B60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ED0B60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ED0B60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ED0B60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</w:tr>
      <w:tr w:rsidR="00225A16" w:rsidRPr="00ED0B60" w:rsidTr="00D15AAC">
        <w:trPr>
          <w:trHeight w:val="1455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February </w:t>
            </w: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B478AA" w:rsidRDefault="00225A16" w:rsidP="00D15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Object Oriented concepts. Input/Output in C++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Active Learning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482787" w:rsidRDefault="00225A16" w:rsidP="00D15AAC">
            <w:pPr>
              <w:pStyle w:val="TableParagraph"/>
              <w:tabs>
                <w:tab w:val="left" w:pos="523"/>
              </w:tabs>
              <w:ind w:right="961"/>
              <w:rPr>
                <w:color w:val="365F91" w:themeColor="accent1" w:themeShade="BF"/>
                <w:sz w:val="24"/>
              </w:rPr>
            </w:pPr>
            <w:r w:rsidRPr="00482787">
              <w:rPr>
                <w:color w:val="365F91" w:themeColor="accent1" w:themeShade="BF"/>
                <w:sz w:val="24"/>
              </w:rPr>
              <w:t>learntheinput/outputstatements and functions in C++.</w:t>
            </w:r>
          </w:p>
          <w:p w:rsidR="00225A16" w:rsidRPr="00482787" w:rsidRDefault="00225A16" w:rsidP="00D15AAC">
            <w:pPr>
              <w:pStyle w:val="NoSpacing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225A16" w:rsidRPr="00ED0B60" w:rsidTr="00D15AAC">
        <w:trPr>
          <w:trHeight w:val="1272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March</w:t>
            </w: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B478AA" w:rsidRDefault="00225A16" w:rsidP="00D15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Functions and Classes 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ED0B60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Hands on activities in Laboratories 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482787" w:rsidRDefault="00225A16" w:rsidP="00D15AAC">
            <w:pPr>
              <w:pStyle w:val="NoSpacing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48278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Implementation of OOP concepts.</w:t>
            </w:r>
          </w:p>
        </w:tc>
      </w:tr>
      <w:tr w:rsidR="00225A16" w:rsidRPr="00ED0B60" w:rsidTr="00D15AAC">
        <w:trPr>
          <w:trHeight w:val="124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April</w:t>
            </w: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7134B6" w:rsidRDefault="00225A16" w:rsidP="00D15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Constructors and destructors, Operator Overloading 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Hands on activities in Laboratories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482787" w:rsidRDefault="00225A16" w:rsidP="00D15AAC">
            <w:pPr>
              <w:pStyle w:val="NoSpacing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en-US"/>
              </w:rPr>
            </w:pPr>
            <w:r w:rsidRPr="0048278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en-US"/>
              </w:rPr>
              <w:t>get familiar with OOPS concepts along with constructors and destructors in C++ language.</w:t>
            </w:r>
          </w:p>
          <w:p w:rsidR="00225A16" w:rsidRPr="00482787" w:rsidRDefault="00225A16" w:rsidP="00D15AAC">
            <w:pPr>
              <w:pStyle w:val="NoSpacing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en-US"/>
              </w:rPr>
            </w:pPr>
          </w:p>
        </w:tc>
      </w:tr>
      <w:tr w:rsidR="00225A16" w:rsidRPr="00ED0B60" w:rsidTr="00D15AAC">
        <w:trPr>
          <w:trHeight w:val="1266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May</w:t>
            </w:r>
          </w:p>
          <w:p w:rsidR="00225A16" w:rsidRPr="00B65863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7134B6" w:rsidRDefault="00225A16" w:rsidP="00D15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Inheritance and Exception Handling 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ED0B60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Hands on activities in Laboratories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482787" w:rsidRDefault="00225A16" w:rsidP="00D15AAC">
            <w:pPr>
              <w:pStyle w:val="NoSpacing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48278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Code reusability </w:t>
            </w:r>
          </w:p>
        </w:tc>
      </w:tr>
    </w:tbl>
    <w:p w:rsidR="00225A16" w:rsidRDefault="00225A16" w:rsidP="00225A16">
      <w:pPr>
        <w:pStyle w:val="NoSpacing"/>
      </w:pPr>
    </w:p>
    <w:p w:rsidR="00225A16" w:rsidRPr="00E95297" w:rsidRDefault="00225A16" w:rsidP="00225A1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1B48"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 w:rsidRPr="00E95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5A16" w:rsidRPr="00E95297" w:rsidRDefault="00225A16" w:rsidP="00225A16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25A16" w:rsidRPr="00ED0B60" w:rsidRDefault="00225A16" w:rsidP="00225A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25A16" w:rsidRPr="00ED0B60" w:rsidRDefault="00225A16" w:rsidP="00225A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25A16" w:rsidRPr="00ED0B60" w:rsidRDefault="00225A16" w:rsidP="00225A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25A16" w:rsidRPr="00ED0B60" w:rsidRDefault="00225A16" w:rsidP="00225A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25A16" w:rsidRDefault="00225A16" w:rsidP="00225A1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25A16" w:rsidRPr="00ED0B60" w:rsidRDefault="00225A16" w:rsidP="00225A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Teacher                                                                                Principal                </w:t>
      </w:r>
    </w:p>
    <w:p w:rsidR="00225A16" w:rsidRPr="00985FD5" w:rsidRDefault="00225A16" w:rsidP="00225A16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25A16" w:rsidRPr="00985FD5" w:rsidRDefault="00225A16" w:rsidP="00225A16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25A16" w:rsidRPr="00985FD5" w:rsidRDefault="00225A16" w:rsidP="00225A16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25A16" w:rsidRPr="00985FD5" w:rsidRDefault="00225A16" w:rsidP="00225A16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25A16" w:rsidRPr="00985FD5" w:rsidRDefault="00225A16" w:rsidP="00225A16">
      <w:pPr>
        <w:rPr>
          <w:rFonts w:ascii="Times New Roman" w:hAnsi="Times New Roman" w:cs="Times New Roman"/>
        </w:rPr>
      </w:pPr>
    </w:p>
    <w:p w:rsidR="00225A16" w:rsidRPr="0026666D" w:rsidRDefault="00225A16" w:rsidP="00225A16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26666D">
        <w:rPr>
          <w:rFonts w:ascii="Times New Roman" w:hAnsi="Times New Roman" w:cs="Times New Roman"/>
          <w:b/>
          <w:color w:val="0033CC"/>
          <w:sz w:val="24"/>
          <w:szCs w:val="24"/>
        </w:rPr>
        <w:lastRenderedPageBreak/>
        <w:t xml:space="preserve">       GOVT. P.G. COLLEGE FOR WOMEN, SECTOR-14, PANCHKULA</w:t>
      </w:r>
    </w:p>
    <w:p w:rsidR="00225A16" w:rsidRPr="0026666D" w:rsidRDefault="00225A16" w:rsidP="00225A1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6666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LESSON-PLAN (Session 2024-25) EVEN SEMESTER</w:t>
      </w: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26666D">
        <w:rPr>
          <w:rFonts w:ascii="Times New Roman" w:hAnsi="Times New Roman" w:cs="Times New Roman"/>
          <w:b/>
          <w:sz w:val="24"/>
          <w:szCs w:val="24"/>
        </w:rPr>
        <w:t>Name of Teacher</w:t>
      </w:r>
      <w:r w:rsidRPr="0026666D">
        <w:rPr>
          <w:rFonts w:ascii="Times New Roman" w:hAnsi="Times New Roman" w:cs="Times New Roman"/>
          <w:sz w:val="24"/>
          <w:szCs w:val="24"/>
        </w:rPr>
        <w:t xml:space="preserve">:  </w:t>
      </w:r>
      <w:r w:rsidRPr="0026666D">
        <w:rPr>
          <w:rFonts w:ascii="Times New Roman" w:hAnsi="Times New Roman" w:cs="Times New Roman"/>
          <w:b/>
          <w:sz w:val="24"/>
          <w:szCs w:val="24"/>
        </w:rPr>
        <w:t>Pooja Girotra</w:t>
      </w: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6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26666D">
        <w:rPr>
          <w:rFonts w:ascii="Times New Roman" w:hAnsi="Times New Roman" w:cs="Times New Roman"/>
          <w:b/>
          <w:sz w:val="24"/>
          <w:szCs w:val="24"/>
        </w:rPr>
        <w:t xml:space="preserve">Designation:      Extension  Lecturer      </w:t>
      </w: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  BC</w:t>
      </w:r>
      <w:r w:rsidRPr="0026666D">
        <w:rPr>
          <w:rFonts w:ascii="Times New Roman" w:hAnsi="Times New Roman" w:cs="Times New Roman"/>
          <w:b/>
          <w:sz w:val="24"/>
          <w:szCs w:val="24"/>
        </w:rPr>
        <w:t>A IInd Sem</w:t>
      </w: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 w:rsidRPr="0026666D">
        <w:rPr>
          <w:rFonts w:ascii="Times New Roman" w:hAnsi="Times New Roman" w:cs="Times New Roman"/>
          <w:b/>
          <w:sz w:val="24"/>
          <w:szCs w:val="24"/>
        </w:rPr>
        <w:t xml:space="preserve">Subject/ Paper:     </w:t>
      </w:r>
      <w:r w:rsidRPr="00E3486F">
        <w:rPr>
          <w:rFonts w:ascii="Times New Roman" w:hAnsi="Times New Roman" w:cs="Times New Roman"/>
          <w:b/>
        </w:rPr>
        <w:t>Mathematical Foundations for Computer Science-II</w:t>
      </w:r>
      <w:r>
        <w:t xml:space="preserve"> </w:t>
      </w:r>
      <w:r w:rsidRPr="0026666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/>
      </w:tblPr>
      <w:tblGrid>
        <w:gridCol w:w="827"/>
        <w:gridCol w:w="1352"/>
        <w:gridCol w:w="2530"/>
        <w:gridCol w:w="2243"/>
        <w:gridCol w:w="2584"/>
        <w:gridCol w:w="1238"/>
      </w:tblGrid>
      <w:tr w:rsidR="00225A16" w:rsidRPr="0026666D" w:rsidTr="00D15AAC">
        <w:trPr>
          <w:trHeight w:val="507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Topics to be covered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225A16" w:rsidRPr="0026666D" w:rsidTr="00D15AAC">
        <w:trPr>
          <w:trHeight w:val="364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E3486F" w:rsidRDefault="00225A16" w:rsidP="00D15AAC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33CC"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sz w:val="24"/>
                <w:szCs w:val="24"/>
              </w:rPr>
              <w:t>Integration of simple algebraic, trigonometric, and exponential functions. Presentation of data: Frequency distribution and cumulative frequency distribution, Diagrammatic and graphical presentation of data, Construction of bar, Pie diagrams, Histograms, Frequency polygon, Frequency curve, and Ogives..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26666D" w:rsidRDefault="00225A16" w:rsidP="00225A1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Learning through Problem Solving</w:t>
            </w:r>
          </w:p>
          <w:p w:rsidR="00225A16" w:rsidRPr="0026666D" w:rsidRDefault="00225A16" w:rsidP="00225A1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Group-Learning  &amp; Teaching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E3486F" w:rsidRDefault="00225A16" w:rsidP="00D15AA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sz w:val="24"/>
                <w:szCs w:val="24"/>
              </w:rPr>
              <w:t>Understand the concept of integration.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A16" w:rsidRPr="0026666D" w:rsidTr="00D15AAC">
        <w:trPr>
          <w:trHeight w:val="4121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E3486F" w:rsidRDefault="00225A16" w:rsidP="00D15AAC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33CC"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sz w:val="24"/>
                <w:szCs w:val="24"/>
              </w:rPr>
              <w:t>Measures of central tendency: Arithmetic mean, Median, Mode, Geometric mean, and Harmonic mean for ungrouped and grouped data. Measures of dispersion: Concept of dispersion, Mean deviation and its coefficient, Range, Variance and its coefficient, Standard deviation.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26666D" w:rsidRDefault="00225A16" w:rsidP="00225A1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Learning through Problem Solving</w:t>
            </w:r>
          </w:p>
          <w:p w:rsidR="00225A16" w:rsidRPr="0026666D" w:rsidRDefault="00225A16" w:rsidP="00225A1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Group-Learning  &amp; Teaching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E3486F" w:rsidRDefault="00225A16" w:rsidP="00D15AA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sz w:val="24"/>
                <w:szCs w:val="24"/>
              </w:rPr>
              <w:t>Acquire cognitive and technical knowledge about a variety of methods of representation of statistical data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A16" w:rsidRPr="0026666D" w:rsidTr="00D15AAC">
        <w:trPr>
          <w:trHeight w:val="262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</w:pP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E3486F" w:rsidRDefault="00225A16" w:rsidP="00D15AAC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sz w:val="24"/>
                <w:szCs w:val="24"/>
              </w:rPr>
              <w:t>Correlation: Concept and types of correlation, Methods of finding correlation: Scatter diagram, Karl Pearson’s coefficients of correlation, Rank correlation.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26666D" w:rsidRDefault="00225A16" w:rsidP="00225A16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Learning through Problem Solving</w:t>
            </w:r>
          </w:p>
          <w:p w:rsidR="00225A16" w:rsidRPr="0026666D" w:rsidRDefault="00225A16" w:rsidP="00225A16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Group-Learning  &amp; Teaching</w:t>
            </w: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E3486F" w:rsidRDefault="00225A16" w:rsidP="00D15AAC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sz w:val="24"/>
                <w:szCs w:val="24"/>
              </w:rPr>
              <w:t>Understand methods of measure of central tendency. Analyze the problem and apply the best measure of central tendency to draw inferences from the available data.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225A16" w:rsidRPr="0026666D" w:rsidTr="00D15AAC">
        <w:trPr>
          <w:trHeight w:val="3527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</w:pP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</w:pP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E3486F" w:rsidRDefault="00225A16" w:rsidP="00D15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sz w:val="24"/>
                <w:szCs w:val="24"/>
              </w:rPr>
              <w:t>Linear regression: Principle of least square, Fitting of a straight line, Two lines of regression, Regression coefficients.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26666D" w:rsidRDefault="00225A16" w:rsidP="00225A16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Learning through Problem Solving</w:t>
            </w:r>
          </w:p>
          <w:p w:rsidR="00225A16" w:rsidRPr="0026666D" w:rsidRDefault="00225A16" w:rsidP="00225A16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6D">
              <w:rPr>
                <w:rFonts w:ascii="Times New Roman" w:hAnsi="Times New Roman" w:cs="Times New Roman"/>
                <w:b/>
                <w:sz w:val="24"/>
                <w:szCs w:val="24"/>
              </w:rPr>
              <w:t>Group-Learning  &amp; Teaching</w:t>
            </w:r>
          </w:p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E3486F" w:rsidRDefault="00225A16" w:rsidP="00D15AA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6F">
              <w:rPr>
                <w:rFonts w:ascii="Times New Roman" w:hAnsi="Times New Roman" w:cs="Times New Roman"/>
                <w:sz w:val="24"/>
                <w:szCs w:val="24"/>
              </w:rPr>
              <w:t>Understand the concept of correlation, and correlation methods and conclude about the type of correlation for the available data. Comprehend the skills of curve fitting.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16" w:rsidRPr="0026666D" w:rsidRDefault="00225A16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5A16" w:rsidRPr="0026666D" w:rsidRDefault="00225A16" w:rsidP="00225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5A16" w:rsidRPr="0026666D" w:rsidRDefault="00225A16" w:rsidP="00225A1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6666D">
        <w:rPr>
          <w:rFonts w:ascii="Times New Roman" w:hAnsi="Times New Roman" w:cs="Times New Roman"/>
          <w:b/>
          <w:bCs/>
          <w:sz w:val="24"/>
          <w:szCs w:val="24"/>
        </w:rPr>
        <w:t>Seminar/Presentation/Assignment/Quiz/Class Test /Mid-Term Exam will be taken as per schedule.</w:t>
      </w:r>
    </w:p>
    <w:p w:rsidR="00225A16" w:rsidRPr="0026666D" w:rsidRDefault="00225A16" w:rsidP="00225A16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25A16" w:rsidRPr="0026666D" w:rsidRDefault="00225A16" w:rsidP="00225A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25A16" w:rsidRPr="0026666D" w:rsidRDefault="00225A16" w:rsidP="00225A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25A16" w:rsidRPr="0026666D" w:rsidRDefault="00225A16" w:rsidP="00225A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25A16" w:rsidRPr="0026666D" w:rsidRDefault="00225A16" w:rsidP="00225A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6666D"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5A16" w:rsidRPr="0026666D" w:rsidRDefault="00225A16" w:rsidP="00225A1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5A16" w:rsidRPr="0026666D" w:rsidRDefault="00225A16" w:rsidP="00225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19E" w:rsidRDefault="00D8619E"/>
    <w:sectPr w:rsidR="00D8619E" w:rsidSect="00225A16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496F"/>
    <w:multiLevelType w:val="hybridMultilevel"/>
    <w:tmpl w:val="030E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C79CF"/>
    <w:multiLevelType w:val="hybridMultilevel"/>
    <w:tmpl w:val="030E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E2436"/>
    <w:multiLevelType w:val="hybridMultilevel"/>
    <w:tmpl w:val="030E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41386"/>
    <w:multiLevelType w:val="hybridMultilevel"/>
    <w:tmpl w:val="030E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63CE"/>
    <w:rsid w:val="00091740"/>
    <w:rsid w:val="001966A0"/>
    <w:rsid w:val="00225A16"/>
    <w:rsid w:val="002734A2"/>
    <w:rsid w:val="002D41A6"/>
    <w:rsid w:val="00304D18"/>
    <w:rsid w:val="006263CE"/>
    <w:rsid w:val="00C5171F"/>
    <w:rsid w:val="00CA3158"/>
    <w:rsid w:val="00D8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CE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3CE"/>
    <w:pPr>
      <w:spacing w:after="0" w:line="240" w:lineRule="auto"/>
    </w:pPr>
    <w:rPr>
      <w:rFonts w:eastAsiaTheme="minorEastAsia"/>
      <w:lang w:val="en-IN" w:eastAsia="en-IN"/>
    </w:rPr>
  </w:style>
  <w:style w:type="table" w:styleId="TableGrid">
    <w:name w:val="Table Grid"/>
    <w:basedOn w:val="TableNormal"/>
    <w:uiPriority w:val="59"/>
    <w:rsid w:val="006263CE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5A16"/>
    <w:pPr>
      <w:widowControl w:val="0"/>
      <w:suppressAutoHyphens/>
      <w:spacing w:after="0" w:line="240" w:lineRule="auto"/>
      <w:ind w:left="81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3</cp:revision>
  <dcterms:created xsi:type="dcterms:W3CDTF">2025-04-21T13:04:00Z</dcterms:created>
  <dcterms:modified xsi:type="dcterms:W3CDTF">2025-04-21T13:08:00Z</dcterms:modified>
</cp:coreProperties>
</file>